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4E74" w:rsidRPr="00BF6545" w:rsidRDefault="000F4E74" w:rsidP="000F4E74">
      <w:pPr>
        <w:autoSpaceDE w:val="0"/>
        <w:autoSpaceDN w:val="0"/>
        <w:adjustRightInd w:val="0"/>
        <w:spacing w:after="0"/>
        <w:jc w:val="center"/>
        <w:rPr>
          <w:rFonts w:ascii="Arial" w:hAnsi="Arial" w:cs="Arial"/>
          <w:b/>
          <w:bCs/>
          <w:color w:val="000000"/>
          <w:sz w:val="32"/>
          <w:szCs w:val="32"/>
          <w:lang w:val="en-GB"/>
        </w:rPr>
      </w:pPr>
      <w:bookmarkStart w:id="0" w:name="_GoBack"/>
      <w:bookmarkEnd w:id="0"/>
      <w:r w:rsidRPr="00BF6545">
        <w:rPr>
          <w:rFonts w:ascii="Arial" w:hAnsi="Arial" w:cs="Arial"/>
          <w:b/>
          <w:bCs/>
          <w:color w:val="000000"/>
          <w:sz w:val="32"/>
          <w:szCs w:val="32"/>
          <w:lang w:val="en-GB"/>
        </w:rPr>
        <w:t>Thesis (MSc) assessment guidelines</w:t>
      </w:r>
    </w:p>
    <w:p w:rsidR="000F4E74" w:rsidRDefault="000F4E74" w:rsidP="000F4E74">
      <w:pPr>
        <w:autoSpaceDE w:val="0"/>
        <w:autoSpaceDN w:val="0"/>
        <w:adjustRightInd w:val="0"/>
        <w:spacing w:after="0"/>
        <w:rPr>
          <w:rFonts w:ascii="Arial" w:hAnsi="Arial" w:cs="Arial"/>
          <w:color w:val="FF0000"/>
          <w:sz w:val="20"/>
          <w:szCs w:val="24"/>
          <w:lang w:val="en-GB"/>
        </w:rPr>
      </w:pPr>
      <w:r w:rsidRPr="00BF6545">
        <w:rPr>
          <w:rFonts w:ascii="Arial" w:hAnsi="Arial" w:cs="Arial"/>
          <w:color w:val="FF0000"/>
          <w:sz w:val="20"/>
          <w:szCs w:val="24"/>
          <w:lang w:val="en-GB"/>
        </w:rPr>
        <w:t>[The following aspects represent an average scoring for a MSc programme. The professional committees of the majors may decide to divert from this but the new aspects must comply with the ones in this guideline. The total score must be 50 and a similar guideline must be made for the sake of unity.]</w:t>
      </w:r>
    </w:p>
    <w:p w:rsidR="000F4E74" w:rsidRPr="00BF6545" w:rsidRDefault="000F4E74" w:rsidP="000F4E74">
      <w:pPr>
        <w:autoSpaceDE w:val="0"/>
        <w:autoSpaceDN w:val="0"/>
        <w:adjustRightInd w:val="0"/>
        <w:spacing w:after="0"/>
        <w:rPr>
          <w:rFonts w:ascii="Arial" w:hAnsi="Arial" w:cs="Arial"/>
          <w:color w:val="FF0000"/>
          <w:sz w:val="20"/>
          <w:szCs w:val="24"/>
          <w:lang w:val="en-GB"/>
        </w:rPr>
      </w:pPr>
    </w:p>
    <w:p w:rsidR="000F4E74" w:rsidRPr="00BF6545" w:rsidRDefault="000F4E74" w:rsidP="000F4E74">
      <w:pPr>
        <w:pStyle w:val="Listaszerbekezds"/>
        <w:numPr>
          <w:ilvl w:val="0"/>
          <w:numId w:val="7"/>
        </w:numPr>
        <w:autoSpaceDE w:val="0"/>
        <w:autoSpaceDN w:val="0"/>
        <w:adjustRightInd w:val="0"/>
        <w:spacing w:after="0" w:line="240" w:lineRule="auto"/>
        <w:rPr>
          <w:rFonts w:ascii="Arial" w:hAnsi="Arial" w:cs="Arial"/>
          <w:b/>
          <w:color w:val="000000"/>
          <w:sz w:val="20"/>
          <w:szCs w:val="24"/>
          <w:lang w:val="en-GB"/>
        </w:rPr>
      </w:pPr>
      <w:r w:rsidRPr="00BF6545">
        <w:rPr>
          <w:rFonts w:ascii="Arial" w:hAnsi="Arial" w:cs="Arial"/>
          <w:b/>
          <w:color w:val="000000"/>
          <w:sz w:val="20"/>
          <w:szCs w:val="24"/>
          <w:lang w:val="en-GB"/>
        </w:rPr>
        <w:t xml:space="preserve">Structure and style of </w:t>
      </w:r>
      <w:r>
        <w:rPr>
          <w:rFonts w:ascii="Arial" w:hAnsi="Arial" w:cs="Arial"/>
          <w:b/>
          <w:color w:val="000000"/>
          <w:sz w:val="20"/>
          <w:szCs w:val="24"/>
          <w:lang w:val="en-GB"/>
        </w:rPr>
        <w:t>Thesis</w:t>
      </w:r>
      <w:r w:rsidRPr="00BF6545">
        <w:rPr>
          <w:rFonts w:ascii="Arial" w:hAnsi="Arial" w:cs="Arial"/>
          <w:b/>
          <w:color w:val="000000"/>
          <w:sz w:val="20"/>
          <w:szCs w:val="24"/>
          <w:lang w:val="en-GB"/>
        </w:rPr>
        <w:t xml:space="preserve"> (max. 10 points) </w:t>
      </w:r>
    </w:p>
    <w:p w:rsidR="000F4E74" w:rsidRPr="00BF6545" w:rsidRDefault="000F4E74" w:rsidP="000F4E74">
      <w:pPr>
        <w:pStyle w:val="Listaszerbekezds"/>
        <w:numPr>
          <w:ilvl w:val="0"/>
          <w:numId w:val="1"/>
        </w:numPr>
        <w:autoSpaceDE w:val="0"/>
        <w:autoSpaceDN w:val="0"/>
        <w:adjustRightInd w:val="0"/>
        <w:spacing w:after="0" w:line="240" w:lineRule="auto"/>
        <w:rPr>
          <w:rFonts w:ascii="Arial" w:hAnsi="Arial" w:cs="Arial"/>
          <w:color w:val="000000"/>
          <w:sz w:val="20"/>
          <w:szCs w:val="24"/>
          <w:lang w:val="en-GB"/>
        </w:rPr>
      </w:pPr>
      <w:r w:rsidRPr="00BF6545">
        <w:rPr>
          <w:rFonts w:ascii="Arial" w:hAnsi="Arial" w:cs="Arial"/>
          <w:b/>
          <w:bCs/>
          <w:color w:val="000000"/>
          <w:sz w:val="20"/>
          <w:szCs w:val="24"/>
          <w:lang w:val="en-GB"/>
        </w:rPr>
        <w:t xml:space="preserve">9 –10 points: </w:t>
      </w:r>
      <w:r w:rsidRPr="00BF6545">
        <w:rPr>
          <w:rFonts w:ascii="Arial" w:hAnsi="Arial" w:cs="Arial"/>
          <w:bCs/>
          <w:color w:val="000000"/>
          <w:sz w:val="20"/>
          <w:szCs w:val="24"/>
          <w:lang w:val="en-GB"/>
        </w:rPr>
        <w:t>Excellent in structure, logically constructed, excellent references, diagrams, tables, appendices form a complete system, impeccable style</w:t>
      </w:r>
    </w:p>
    <w:p w:rsidR="000F4E74" w:rsidRPr="00BF6545" w:rsidRDefault="000F4E74" w:rsidP="000F4E74">
      <w:pPr>
        <w:pStyle w:val="Listaszerbekezds"/>
        <w:numPr>
          <w:ilvl w:val="0"/>
          <w:numId w:val="1"/>
        </w:numPr>
        <w:autoSpaceDE w:val="0"/>
        <w:autoSpaceDN w:val="0"/>
        <w:adjustRightInd w:val="0"/>
        <w:spacing w:after="0" w:line="240" w:lineRule="auto"/>
        <w:rPr>
          <w:rFonts w:ascii="Arial" w:hAnsi="Arial" w:cs="Arial"/>
          <w:color w:val="000000"/>
          <w:sz w:val="20"/>
          <w:szCs w:val="24"/>
          <w:lang w:val="en-GB"/>
        </w:rPr>
      </w:pPr>
      <w:r w:rsidRPr="00BF6545">
        <w:rPr>
          <w:rFonts w:ascii="Arial" w:hAnsi="Arial" w:cs="Arial"/>
          <w:color w:val="000000"/>
          <w:sz w:val="20"/>
          <w:szCs w:val="24"/>
          <w:lang w:val="en-GB"/>
        </w:rPr>
        <w:t xml:space="preserve"> </w:t>
      </w:r>
      <w:r w:rsidRPr="00BF6545">
        <w:rPr>
          <w:rFonts w:ascii="Arial" w:hAnsi="Arial" w:cs="Arial"/>
          <w:b/>
          <w:bCs/>
          <w:color w:val="000000"/>
          <w:sz w:val="20"/>
          <w:szCs w:val="24"/>
          <w:lang w:val="en-GB"/>
        </w:rPr>
        <w:t xml:space="preserve">6 –8 points: </w:t>
      </w:r>
      <w:r w:rsidRPr="00BF6545">
        <w:rPr>
          <w:rFonts w:ascii="Arial" w:hAnsi="Arial" w:cs="Arial"/>
          <w:color w:val="000000"/>
          <w:sz w:val="20"/>
          <w:szCs w:val="24"/>
          <w:lang w:val="en-GB"/>
        </w:rPr>
        <w:t xml:space="preserve">Good in structure, logical work, understandable language, in minor details (diagrams and references) inaccuracy can be detected.  </w:t>
      </w:r>
    </w:p>
    <w:p w:rsidR="000F4E74" w:rsidRPr="00BF6545" w:rsidRDefault="000F4E74" w:rsidP="000F4E74">
      <w:pPr>
        <w:pStyle w:val="Listaszerbekezds"/>
        <w:numPr>
          <w:ilvl w:val="0"/>
          <w:numId w:val="1"/>
        </w:numPr>
        <w:autoSpaceDE w:val="0"/>
        <w:autoSpaceDN w:val="0"/>
        <w:adjustRightInd w:val="0"/>
        <w:spacing w:after="0" w:line="240" w:lineRule="auto"/>
        <w:rPr>
          <w:rFonts w:ascii="Arial" w:hAnsi="Arial" w:cs="Arial"/>
          <w:color w:val="000000"/>
          <w:sz w:val="20"/>
          <w:szCs w:val="24"/>
          <w:lang w:val="en-GB"/>
        </w:rPr>
      </w:pPr>
      <w:r w:rsidRPr="00BF6545">
        <w:rPr>
          <w:rFonts w:ascii="Arial" w:hAnsi="Arial" w:cs="Arial"/>
          <w:b/>
          <w:color w:val="000000"/>
          <w:sz w:val="20"/>
          <w:szCs w:val="24"/>
          <w:lang w:val="en-GB"/>
        </w:rPr>
        <w:t>3-5 points:</w:t>
      </w:r>
      <w:r w:rsidRPr="00BF6545">
        <w:rPr>
          <w:rFonts w:ascii="Arial" w:hAnsi="Arial" w:cs="Arial"/>
          <w:color w:val="000000"/>
          <w:sz w:val="20"/>
          <w:szCs w:val="24"/>
          <w:lang w:val="en-GB"/>
        </w:rPr>
        <w:t xml:space="preserve"> Acceptable structure but its logic is questionable, the references are incidental, diagrams and tables are inaccurate in certain places, their resources are not clear and </w:t>
      </w:r>
      <w:r w:rsidRPr="00BF6545">
        <w:rPr>
          <w:rFonts w:ascii="Arial" w:hAnsi="Arial" w:cs="Arial"/>
          <w:bCs/>
          <w:color w:val="000000"/>
          <w:sz w:val="20"/>
          <w:szCs w:val="24"/>
          <w:lang w:val="en-GB"/>
        </w:rPr>
        <w:t xml:space="preserve">its language is partly problematic. </w:t>
      </w:r>
      <w:r w:rsidRPr="00BF6545">
        <w:rPr>
          <w:rFonts w:ascii="Arial" w:hAnsi="Arial" w:cs="Arial"/>
          <w:b/>
          <w:bCs/>
          <w:color w:val="000000"/>
          <w:sz w:val="20"/>
          <w:szCs w:val="24"/>
          <w:lang w:val="en-GB"/>
        </w:rPr>
        <w:t xml:space="preserve"> </w:t>
      </w:r>
    </w:p>
    <w:p w:rsidR="000F4E74" w:rsidRPr="00BF6545" w:rsidRDefault="000F4E74" w:rsidP="000F4E74">
      <w:pPr>
        <w:pStyle w:val="Listaszerbekezds"/>
        <w:numPr>
          <w:ilvl w:val="0"/>
          <w:numId w:val="1"/>
        </w:numPr>
        <w:autoSpaceDE w:val="0"/>
        <w:autoSpaceDN w:val="0"/>
        <w:adjustRightInd w:val="0"/>
        <w:spacing w:after="0" w:line="240" w:lineRule="auto"/>
        <w:rPr>
          <w:rFonts w:ascii="Arial" w:hAnsi="Arial" w:cs="Arial"/>
          <w:color w:val="000000"/>
          <w:sz w:val="20"/>
          <w:szCs w:val="24"/>
          <w:lang w:val="en-GB"/>
        </w:rPr>
      </w:pPr>
      <w:r w:rsidRPr="00BF6545">
        <w:rPr>
          <w:rFonts w:ascii="Arial" w:hAnsi="Arial" w:cs="Arial"/>
          <w:b/>
          <w:bCs/>
          <w:color w:val="000000"/>
          <w:sz w:val="20"/>
          <w:szCs w:val="24"/>
          <w:lang w:val="en-GB"/>
        </w:rPr>
        <w:t xml:space="preserve">1 –2 points: </w:t>
      </w:r>
      <w:r w:rsidRPr="00BF6545">
        <w:rPr>
          <w:rFonts w:ascii="Arial" w:hAnsi="Arial" w:cs="Arial"/>
          <w:color w:val="000000"/>
          <w:sz w:val="20"/>
          <w:szCs w:val="24"/>
          <w:lang w:val="en-GB"/>
        </w:rPr>
        <w:t>Its structure is logically unidentifiable but can be understood, only few diagrams and data with sources not indicated, language is incorrect and difficult to understand.</w:t>
      </w:r>
    </w:p>
    <w:p w:rsidR="000F4E74" w:rsidRPr="00BF6545" w:rsidRDefault="000F4E74" w:rsidP="000F4E74">
      <w:pPr>
        <w:pStyle w:val="Listaszerbekezds"/>
        <w:numPr>
          <w:ilvl w:val="0"/>
          <w:numId w:val="7"/>
        </w:numPr>
        <w:rPr>
          <w:rFonts w:ascii="Arial" w:hAnsi="Arial" w:cs="Arial"/>
          <w:b/>
          <w:color w:val="000000"/>
          <w:sz w:val="20"/>
          <w:szCs w:val="24"/>
          <w:lang w:val="en-GB"/>
        </w:rPr>
      </w:pPr>
      <w:r w:rsidRPr="00BF6545">
        <w:rPr>
          <w:rFonts w:ascii="Arial" w:hAnsi="Arial" w:cs="Arial"/>
          <w:b/>
          <w:color w:val="000000"/>
          <w:sz w:val="20"/>
          <w:szCs w:val="24"/>
          <w:lang w:val="en-GB"/>
        </w:rPr>
        <w:t>Use of bibliography (max</w:t>
      </w:r>
      <w:r>
        <w:rPr>
          <w:rFonts w:ascii="Arial" w:hAnsi="Arial" w:cs="Arial"/>
          <w:b/>
          <w:color w:val="000000"/>
          <w:sz w:val="20"/>
          <w:szCs w:val="24"/>
          <w:lang w:val="en-GB"/>
        </w:rPr>
        <w:t>.</w:t>
      </w:r>
      <w:r w:rsidRPr="00BF6545">
        <w:rPr>
          <w:rFonts w:ascii="Arial" w:hAnsi="Arial" w:cs="Arial"/>
          <w:b/>
          <w:color w:val="000000"/>
          <w:sz w:val="20"/>
          <w:szCs w:val="24"/>
          <w:lang w:val="en-GB"/>
        </w:rPr>
        <w:t xml:space="preserve"> 10 points)</w:t>
      </w:r>
    </w:p>
    <w:p w:rsidR="000F4E74" w:rsidRPr="00BF6545" w:rsidRDefault="000F4E74" w:rsidP="000F4E74">
      <w:pPr>
        <w:pStyle w:val="Listaszerbekezds"/>
        <w:numPr>
          <w:ilvl w:val="0"/>
          <w:numId w:val="2"/>
        </w:numPr>
        <w:rPr>
          <w:rFonts w:ascii="Arial" w:hAnsi="Arial" w:cs="Arial"/>
          <w:color w:val="000000"/>
          <w:sz w:val="20"/>
          <w:szCs w:val="24"/>
          <w:lang w:val="en-GB"/>
        </w:rPr>
      </w:pPr>
      <w:r w:rsidRPr="00BF6545">
        <w:rPr>
          <w:rFonts w:ascii="Arial" w:hAnsi="Arial" w:cs="Arial"/>
          <w:b/>
          <w:color w:val="000000"/>
          <w:sz w:val="20"/>
          <w:szCs w:val="24"/>
          <w:lang w:val="en-GB"/>
        </w:rPr>
        <w:t>8-10 points:</w:t>
      </w:r>
      <w:r w:rsidRPr="00BF6545">
        <w:rPr>
          <w:rFonts w:ascii="Arial" w:hAnsi="Arial" w:cs="Arial"/>
          <w:color w:val="000000"/>
          <w:sz w:val="20"/>
          <w:szCs w:val="24"/>
          <w:lang w:val="en-GB"/>
        </w:rPr>
        <w:t xml:space="preserve"> Knowledge and summary of the relevant domestic and international literature in the topic</w:t>
      </w:r>
    </w:p>
    <w:p w:rsidR="000F4E74" w:rsidRPr="00BF6545" w:rsidRDefault="000F4E74" w:rsidP="000F4E74">
      <w:pPr>
        <w:pStyle w:val="Listaszerbekezds"/>
        <w:numPr>
          <w:ilvl w:val="0"/>
          <w:numId w:val="2"/>
        </w:numPr>
        <w:rPr>
          <w:rFonts w:ascii="Arial" w:hAnsi="Arial" w:cs="Arial"/>
          <w:color w:val="000000"/>
          <w:sz w:val="20"/>
          <w:szCs w:val="24"/>
          <w:lang w:val="en-GB"/>
        </w:rPr>
      </w:pPr>
      <w:r w:rsidRPr="00BF6545">
        <w:rPr>
          <w:rFonts w:ascii="Arial" w:hAnsi="Arial" w:cs="Arial"/>
          <w:b/>
          <w:color w:val="000000"/>
          <w:sz w:val="20"/>
          <w:szCs w:val="24"/>
          <w:lang w:val="en-GB"/>
        </w:rPr>
        <w:t>5-7 points:</w:t>
      </w:r>
      <w:r w:rsidRPr="00BF6545">
        <w:rPr>
          <w:rFonts w:ascii="Arial" w:hAnsi="Arial" w:cs="Arial"/>
          <w:color w:val="000000"/>
          <w:sz w:val="20"/>
          <w:szCs w:val="24"/>
          <w:lang w:val="en-GB"/>
        </w:rPr>
        <w:t xml:space="preserve"> Knowledge and summary of some of the domestic literature in the topic</w:t>
      </w:r>
    </w:p>
    <w:p w:rsidR="000F4E74" w:rsidRPr="00BF6545" w:rsidRDefault="000F4E74" w:rsidP="000F4E74">
      <w:pPr>
        <w:pStyle w:val="Listaszerbekezds"/>
        <w:numPr>
          <w:ilvl w:val="0"/>
          <w:numId w:val="2"/>
        </w:numPr>
        <w:rPr>
          <w:rFonts w:ascii="Arial" w:hAnsi="Arial" w:cs="Arial"/>
          <w:color w:val="000000"/>
          <w:sz w:val="20"/>
          <w:szCs w:val="24"/>
          <w:lang w:val="en-GB"/>
        </w:rPr>
      </w:pPr>
      <w:r w:rsidRPr="00BF6545">
        <w:rPr>
          <w:rFonts w:ascii="Arial" w:hAnsi="Arial" w:cs="Arial"/>
          <w:b/>
          <w:color w:val="000000"/>
          <w:sz w:val="20"/>
          <w:szCs w:val="24"/>
          <w:lang w:val="en-GB"/>
        </w:rPr>
        <w:t>1-4 points:</w:t>
      </w:r>
      <w:r w:rsidRPr="00BF6545">
        <w:rPr>
          <w:rFonts w:ascii="Arial" w:hAnsi="Arial" w:cs="Arial"/>
          <w:color w:val="000000"/>
          <w:sz w:val="20"/>
          <w:szCs w:val="24"/>
          <w:lang w:val="en-GB"/>
        </w:rPr>
        <w:t xml:space="preserve"> The paper is built upon references of some of the relevant literature.</w:t>
      </w:r>
    </w:p>
    <w:p w:rsidR="000F4E74" w:rsidRPr="00BF6545" w:rsidRDefault="000F4E74" w:rsidP="000F4E74">
      <w:pPr>
        <w:pStyle w:val="Listaszerbekezds"/>
        <w:numPr>
          <w:ilvl w:val="0"/>
          <w:numId w:val="7"/>
        </w:numPr>
        <w:rPr>
          <w:rFonts w:ascii="Arial" w:hAnsi="Arial" w:cs="Arial"/>
          <w:b/>
          <w:color w:val="000000"/>
          <w:sz w:val="20"/>
          <w:szCs w:val="24"/>
          <w:lang w:val="en-GB"/>
        </w:rPr>
      </w:pPr>
      <w:r>
        <w:rPr>
          <w:rFonts w:ascii="Arial" w:hAnsi="Arial" w:cs="Arial"/>
          <w:b/>
          <w:color w:val="000000"/>
          <w:sz w:val="20"/>
          <w:szCs w:val="24"/>
          <w:lang w:val="en-GB"/>
        </w:rPr>
        <w:t xml:space="preserve">Elaboration level of the Thesis’s topic </w:t>
      </w:r>
      <w:r w:rsidRPr="00BF6545">
        <w:rPr>
          <w:rFonts w:ascii="Arial" w:hAnsi="Arial" w:cs="Arial"/>
          <w:b/>
          <w:color w:val="000000"/>
          <w:sz w:val="20"/>
          <w:szCs w:val="24"/>
          <w:lang w:val="en-GB"/>
        </w:rPr>
        <w:t>(max</w:t>
      </w:r>
      <w:r>
        <w:rPr>
          <w:rFonts w:ascii="Arial" w:hAnsi="Arial" w:cs="Arial"/>
          <w:b/>
          <w:color w:val="000000"/>
          <w:sz w:val="20"/>
          <w:szCs w:val="24"/>
          <w:lang w:val="en-GB"/>
        </w:rPr>
        <w:t xml:space="preserve">. </w:t>
      </w:r>
      <w:r w:rsidRPr="00BF6545">
        <w:rPr>
          <w:rFonts w:ascii="Arial" w:hAnsi="Arial" w:cs="Arial"/>
          <w:b/>
          <w:color w:val="000000"/>
          <w:sz w:val="20"/>
          <w:szCs w:val="24"/>
          <w:lang w:val="en-GB"/>
        </w:rPr>
        <w:t>20 points)</w:t>
      </w:r>
    </w:p>
    <w:p w:rsidR="000F4E74" w:rsidRPr="00BF6545" w:rsidRDefault="000F4E74" w:rsidP="000F4E74">
      <w:pPr>
        <w:pStyle w:val="Listaszerbekezds"/>
        <w:numPr>
          <w:ilvl w:val="0"/>
          <w:numId w:val="3"/>
        </w:numPr>
        <w:rPr>
          <w:rFonts w:ascii="Arial" w:hAnsi="Arial" w:cs="Arial"/>
          <w:color w:val="000000"/>
          <w:sz w:val="20"/>
          <w:szCs w:val="24"/>
          <w:lang w:val="en-GB"/>
        </w:rPr>
      </w:pPr>
      <w:r w:rsidRPr="00BF6545">
        <w:rPr>
          <w:rFonts w:ascii="Arial" w:hAnsi="Arial" w:cs="Arial"/>
          <w:b/>
          <w:color w:val="000000"/>
          <w:sz w:val="20"/>
          <w:szCs w:val="24"/>
          <w:lang w:val="en-GB"/>
        </w:rPr>
        <w:t>16-20 points:</w:t>
      </w:r>
      <w:r w:rsidRPr="00BF6545">
        <w:rPr>
          <w:rFonts w:ascii="Arial" w:hAnsi="Arial" w:cs="Arial"/>
          <w:color w:val="000000"/>
          <w:sz w:val="20"/>
          <w:szCs w:val="24"/>
          <w:lang w:val="en-GB"/>
        </w:rPr>
        <w:t xml:space="preserve"> Accurate own measurements, observations, suitable methods of processing, precise opinion formation and usable proposals. Individual ideas in observation or in processing. </w:t>
      </w:r>
    </w:p>
    <w:p w:rsidR="000F4E74" w:rsidRPr="00BF6545" w:rsidRDefault="000F4E74" w:rsidP="000F4E74">
      <w:pPr>
        <w:pStyle w:val="Listaszerbekezds"/>
        <w:numPr>
          <w:ilvl w:val="0"/>
          <w:numId w:val="3"/>
        </w:numPr>
        <w:rPr>
          <w:rFonts w:ascii="Arial" w:hAnsi="Arial" w:cs="Arial"/>
          <w:color w:val="000000"/>
          <w:sz w:val="20"/>
          <w:szCs w:val="24"/>
          <w:lang w:val="en-GB"/>
        </w:rPr>
      </w:pPr>
      <w:r w:rsidRPr="00BF6545">
        <w:rPr>
          <w:rFonts w:ascii="Arial" w:hAnsi="Arial" w:cs="Arial"/>
          <w:b/>
          <w:color w:val="000000"/>
          <w:sz w:val="20"/>
          <w:szCs w:val="24"/>
          <w:lang w:val="en-GB"/>
        </w:rPr>
        <w:t>11-15 points:</w:t>
      </w:r>
      <w:r w:rsidRPr="00BF6545">
        <w:rPr>
          <w:rFonts w:ascii="Arial" w:hAnsi="Arial" w:cs="Arial"/>
          <w:color w:val="000000"/>
          <w:sz w:val="20"/>
          <w:szCs w:val="24"/>
          <w:lang w:val="en-GB"/>
        </w:rPr>
        <w:t xml:space="preserve"> Correct application of modern but popular measurements and processing methods, correct opinion formation and proposal for usage.  </w:t>
      </w:r>
    </w:p>
    <w:p w:rsidR="000F4E74" w:rsidRPr="00BF6545" w:rsidRDefault="000F4E74" w:rsidP="000F4E74">
      <w:pPr>
        <w:pStyle w:val="Listaszerbekezds"/>
        <w:numPr>
          <w:ilvl w:val="0"/>
          <w:numId w:val="3"/>
        </w:numPr>
        <w:rPr>
          <w:rFonts w:ascii="Arial" w:hAnsi="Arial" w:cs="Arial"/>
          <w:color w:val="000000"/>
          <w:sz w:val="20"/>
          <w:szCs w:val="24"/>
          <w:lang w:val="en-GB"/>
        </w:rPr>
      </w:pPr>
      <w:r w:rsidRPr="00BF6545">
        <w:rPr>
          <w:rFonts w:ascii="Arial" w:hAnsi="Arial" w:cs="Arial"/>
          <w:b/>
          <w:color w:val="000000"/>
          <w:sz w:val="20"/>
          <w:szCs w:val="24"/>
          <w:lang w:val="en-GB"/>
        </w:rPr>
        <w:t>6-10 points:</w:t>
      </w:r>
      <w:r w:rsidRPr="00BF6545">
        <w:rPr>
          <w:rFonts w:ascii="Arial" w:hAnsi="Arial" w:cs="Arial"/>
          <w:color w:val="000000"/>
          <w:sz w:val="20"/>
          <w:szCs w:val="24"/>
          <w:lang w:val="en-GB"/>
        </w:rPr>
        <w:t xml:space="preserve"> Detectable shortcomings or inadequate choice </w:t>
      </w:r>
      <w:proofErr w:type="gramStart"/>
      <w:r w:rsidRPr="00BF6545">
        <w:rPr>
          <w:rFonts w:ascii="Arial" w:hAnsi="Arial" w:cs="Arial"/>
          <w:color w:val="000000"/>
          <w:sz w:val="20"/>
          <w:szCs w:val="24"/>
          <w:lang w:val="en-GB"/>
        </w:rPr>
        <w:t>of  measurements</w:t>
      </w:r>
      <w:proofErr w:type="gramEnd"/>
      <w:r w:rsidRPr="00BF6545">
        <w:rPr>
          <w:rFonts w:ascii="Arial" w:hAnsi="Arial" w:cs="Arial"/>
          <w:color w:val="000000"/>
          <w:sz w:val="20"/>
          <w:szCs w:val="24"/>
          <w:lang w:val="en-GB"/>
        </w:rPr>
        <w:t xml:space="preserve"> and processing methods but individual work and basic knowledge are detectable </w:t>
      </w:r>
    </w:p>
    <w:p w:rsidR="000F4E74" w:rsidRPr="00BF6545" w:rsidRDefault="000F4E74" w:rsidP="000F4E74">
      <w:pPr>
        <w:pStyle w:val="Listaszerbekezds"/>
        <w:numPr>
          <w:ilvl w:val="0"/>
          <w:numId w:val="3"/>
        </w:numPr>
        <w:rPr>
          <w:rFonts w:ascii="Arial" w:hAnsi="Arial" w:cs="Arial"/>
          <w:color w:val="000000"/>
          <w:sz w:val="20"/>
          <w:szCs w:val="24"/>
          <w:lang w:val="en-GB"/>
        </w:rPr>
      </w:pPr>
      <w:r w:rsidRPr="00BF6545">
        <w:rPr>
          <w:rFonts w:ascii="Arial" w:hAnsi="Arial" w:cs="Arial"/>
          <w:b/>
          <w:color w:val="000000"/>
          <w:sz w:val="20"/>
          <w:szCs w:val="24"/>
          <w:lang w:val="en-GB"/>
        </w:rPr>
        <w:t>1-5 points:</w:t>
      </w:r>
      <w:r w:rsidRPr="00BF6545">
        <w:rPr>
          <w:rFonts w:ascii="Arial" w:hAnsi="Arial" w:cs="Arial"/>
          <w:color w:val="000000"/>
          <w:sz w:val="20"/>
          <w:szCs w:val="24"/>
          <w:lang w:val="en-GB"/>
        </w:rPr>
        <w:t xml:space="preserve"> Serious errors, lack of own results or proposals </w:t>
      </w:r>
    </w:p>
    <w:p w:rsidR="000F4E74" w:rsidRPr="00BF6545" w:rsidRDefault="000F4E74" w:rsidP="000F4E74">
      <w:pPr>
        <w:pStyle w:val="Listaszerbekezds"/>
        <w:numPr>
          <w:ilvl w:val="0"/>
          <w:numId w:val="7"/>
        </w:numPr>
        <w:tabs>
          <w:tab w:val="left" w:pos="1843"/>
        </w:tabs>
        <w:rPr>
          <w:rFonts w:ascii="Arial" w:hAnsi="Arial" w:cs="Arial"/>
          <w:b/>
          <w:color w:val="000000"/>
          <w:sz w:val="20"/>
          <w:szCs w:val="24"/>
          <w:lang w:val="en-GB"/>
        </w:rPr>
      </w:pPr>
      <w:r w:rsidRPr="00BF6545">
        <w:rPr>
          <w:rFonts w:ascii="Arial" w:hAnsi="Arial" w:cs="Arial"/>
          <w:b/>
          <w:color w:val="000000"/>
          <w:sz w:val="20"/>
          <w:szCs w:val="24"/>
          <w:lang w:val="en-GB"/>
        </w:rPr>
        <w:t xml:space="preserve">Practical application of the </w:t>
      </w:r>
      <w:r>
        <w:rPr>
          <w:rFonts w:ascii="Arial" w:hAnsi="Arial" w:cs="Arial"/>
          <w:b/>
          <w:color w:val="000000"/>
          <w:sz w:val="20"/>
          <w:szCs w:val="24"/>
          <w:lang w:val="en-GB"/>
        </w:rPr>
        <w:t>Thesis</w:t>
      </w:r>
      <w:r w:rsidRPr="00BF6545">
        <w:rPr>
          <w:rFonts w:ascii="Arial" w:hAnsi="Arial" w:cs="Arial"/>
          <w:b/>
          <w:color w:val="000000"/>
          <w:sz w:val="20"/>
          <w:szCs w:val="24"/>
          <w:lang w:val="en-GB"/>
        </w:rPr>
        <w:t xml:space="preserve"> (max</w:t>
      </w:r>
      <w:r>
        <w:rPr>
          <w:rFonts w:ascii="Arial" w:hAnsi="Arial" w:cs="Arial"/>
          <w:b/>
          <w:color w:val="000000"/>
          <w:sz w:val="20"/>
          <w:szCs w:val="24"/>
          <w:lang w:val="en-GB"/>
        </w:rPr>
        <w:t>.</w:t>
      </w:r>
      <w:r w:rsidRPr="00BF6545">
        <w:rPr>
          <w:rFonts w:ascii="Arial" w:hAnsi="Arial" w:cs="Arial"/>
          <w:b/>
          <w:color w:val="000000"/>
          <w:sz w:val="20"/>
          <w:szCs w:val="24"/>
          <w:lang w:val="en-GB"/>
        </w:rPr>
        <w:t xml:space="preserve"> 10 points)</w:t>
      </w:r>
    </w:p>
    <w:p w:rsidR="000F4E74" w:rsidRPr="00BF6545" w:rsidRDefault="000F4E74" w:rsidP="000F4E74">
      <w:pPr>
        <w:pStyle w:val="Listaszerbekezds"/>
        <w:numPr>
          <w:ilvl w:val="0"/>
          <w:numId w:val="4"/>
        </w:numPr>
        <w:rPr>
          <w:rFonts w:ascii="Arial" w:hAnsi="Arial" w:cs="Arial"/>
          <w:color w:val="000000"/>
          <w:sz w:val="20"/>
          <w:szCs w:val="24"/>
          <w:lang w:val="en-GB"/>
        </w:rPr>
      </w:pPr>
      <w:r w:rsidRPr="00BF6545">
        <w:rPr>
          <w:rFonts w:ascii="Arial" w:hAnsi="Arial" w:cs="Arial"/>
          <w:b/>
          <w:color w:val="000000"/>
          <w:sz w:val="20"/>
          <w:szCs w:val="24"/>
          <w:lang w:val="en-GB"/>
        </w:rPr>
        <w:t>9-10 points:</w:t>
      </w:r>
      <w:r w:rsidRPr="00BF6545">
        <w:rPr>
          <w:rFonts w:ascii="Arial" w:hAnsi="Arial" w:cs="Arial"/>
          <w:color w:val="000000"/>
          <w:sz w:val="20"/>
          <w:szCs w:val="24"/>
          <w:lang w:val="en-GB"/>
        </w:rPr>
        <w:t xml:space="preserve"> Results included in the paper are directly usable in practice</w:t>
      </w:r>
    </w:p>
    <w:p w:rsidR="000F4E74" w:rsidRPr="00BF6545" w:rsidRDefault="000F4E74" w:rsidP="000F4E74">
      <w:pPr>
        <w:pStyle w:val="Listaszerbekezds"/>
        <w:numPr>
          <w:ilvl w:val="0"/>
          <w:numId w:val="4"/>
        </w:numPr>
        <w:rPr>
          <w:rFonts w:ascii="Arial" w:hAnsi="Arial" w:cs="Arial"/>
          <w:color w:val="000000"/>
          <w:sz w:val="20"/>
          <w:szCs w:val="24"/>
          <w:lang w:val="en-GB"/>
        </w:rPr>
      </w:pPr>
      <w:r w:rsidRPr="00BF6545">
        <w:rPr>
          <w:rFonts w:ascii="Arial" w:hAnsi="Arial" w:cs="Arial"/>
          <w:b/>
          <w:color w:val="000000"/>
          <w:sz w:val="20"/>
          <w:szCs w:val="24"/>
          <w:lang w:val="en-GB"/>
        </w:rPr>
        <w:t>5-8 points:</w:t>
      </w:r>
      <w:r w:rsidRPr="00BF6545">
        <w:rPr>
          <w:rFonts w:ascii="Arial" w:hAnsi="Arial" w:cs="Arial"/>
          <w:color w:val="000000"/>
          <w:sz w:val="20"/>
          <w:szCs w:val="24"/>
          <w:lang w:val="en-GB"/>
        </w:rPr>
        <w:t xml:space="preserve"> The results of the paper are found useful by the experts of the topic but they are not directly usable.</w:t>
      </w:r>
    </w:p>
    <w:p w:rsidR="000F4E74" w:rsidRPr="00BF6545" w:rsidRDefault="000F4E74" w:rsidP="000F4E74">
      <w:pPr>
        <w:pStyle w:val="Listaszerbekezds"/>
        <w:numPr>
          <w:ilvl w:val="0"/>
          <w:numId w:val="4"/>
        </w:numPr>
        <w:rPr>
          <w:rFonts w:ascii="Arial" w:hAnsi="Arial" w:cs="Arial"/>
          <w:color w:val="000000"/>
          <w:sz w:val="20"/>
          <w:szCs w:val="24"/>
          <w:lang w:val="en-GB"/>
        </w:rPr>
      </w:pPr>
      <w:r w:rsidRPr="00BF6545">
        <w:rPr>
          <w:rFonts w:ascii="Arial" w:hAnsi="Arial" w:cs="Arial"/>
          <w:b/>
          <w:color w:val="000000"/>
          <w:sz w:val="20"/>
          <w:szCs w:val="24"/>
          <w:lang w:val="en-GB"/>
        </w:rPr>
        <w:t>1-4 points:</w:t>
      </w:r>
      <w:r w:rsidRPr="00BF6545">
        <w:rPr>
          <w:rFonts w:ascii="Arial" w:hAnsi="Arial" w:cs="Arial"/>
          <w:color w:val="000000"/>
          <w:sz w:val="20"/>
          <w:szCs w:val="24"/>
          <w:lang w:val="en-GB"/>
        </w:rPr>
        <w:t xml:space="preserve"> Usability of the results drawn from the paper is difficult to detect. </w:t>
      </w:r>
    </w:p>
    <w:p w:rsidR="000F4E74" w:rsidRPr="00BF6545" w:rsidRDefault="000F4E74" w:rsidP="000F4E74">
      <w:pPr>
        <w:rPr>
          <w:rFonts w:ascii="Arial" w:hAnsi="Arial" w:cs="Arial"/>
          <w:b/>
          <w:color w:val="000000"/>
          <w:sz w:val="20"/>
          <w:szCs w:val="24"/>
          <w:lang w:val="en-GB"/>
        </w:rPr>
      </w:pPr>
      <w:r w:rsidRPr="00BF6545">
        <w:rPr>
          <w:rFonts w:ascii="Arial" w:hAnsi="Arial" w:cs="Arial"/>
          <w:b/>
          <w:color w:val="000000"/>
          <w:sz w:val="20"/>
          <w:szCs w:val="24"/>
          <w:lang w:val="en-GB"/>
        </w:rPr>
        <w:t xml:space="preserve">Method of deciding the grades: </w:t>
      </w:r>
    </w:p>
    <w:p w:rsidR="000F4E74" w:rsidRPr="00BF6545" w:rsidRDefault="000F4E74" w:rsidP="000F4E74">
      <w:pPr>
        <w:pStyle w:val="Listaszerbekezds"/>
        <w:numPr>
          <w:ilvl w:val="0"/>
          <w:numId w:val="5"/>
        </w:numPr>
        <w:rPr>
          <w:rFonts w:ascii="Arial" w:hAnsi="Arial" w:cs="Arial"/>
          <w:color w:val="000000"/>
          <w:sz w:val="20"/>
          <w:szCs w:val="24"/>
          <w:lang w:val="en-GB"/>
        </w:rPr>
      </w:pPr>
      <w:r w:rsidRPr="00BF6545">
        <w:rPr>
          <w:rFonts w:ascii="Arial" w:hAnsi="Arial" w:cs="Arial"/>
          <w:color w:val="000000"/>
          <w:sz w:val="20"/>
          <w:szCs w:val="24"/>
          <w:lang w:val="en-GB"/>
        </w:rPr>
        <w:t>If any of the above partial points are 0 then the mark is fail</w:t>
      </w:r>
    </w:p>
    <w:p w:rsidR="000F4E74" w:rsidRPr="00BF6545" w:rsidRDefault="000F4E74" w:rsidP="000F4E74">
      <w:pPr>
        <w:pStyle w:val="Listaszerbekezds"/>
        <w:numPr>
          <w:ilvl w:val="0"/>
          <w:numId w:val="5"/>
        </w:numPr>
        <w:rPr>
          <w:rFonts w:ascii="Arial" w:hAnsi="Arial" w:cs="Arial"/>
          <w:color w:val="000000"/>
          <w:sz w:val="20"/>
          <w:szCs w:val="24"/>
          <w:lang w:val="en-GB"/>
        </w:rPr>
      </w:pPr>
      <w:r w:rsidRPr="00BF6545">
        <w:rPr>
          <w:rFonts w:ascii="Arial" w:hAnsi="Arial" w:cs="Arial"/>
          <w:color w:val="000000"/>
          <w:sz w:val="20"/>
          <w:szCs w:val="24"/>
          <w:lang w:val="en-GB"/>
        </w:rPr>
        <w:t>If neither of the partial points are 0 then the following table is applicable</w:t>
      </w:r>
    </w:p>
    <w:p w:rsidR="000F4E74" w:rsidRPr="00BF6545" w:rsidRDefault="000F4E74" w:rsidP="000F4E74">
      <w:pPr>
        <w:pStyle w:val="Listaszerbekezds"/>
        <w:numPr>
          <w:ilvl w:val="0"/>
          <w:numId w:val="6"/>
        </w:numPr>
        <w:rPr>
          <w:rFonts w:ascii="Arial" w:hAnsi="Arial" w:cs="Arial"/>
          <w:color w:val="000000"/>
          <w:sz w:val="20"/>
          <w:szCs w:val="24"/>
          <w:lang w:val="en-GB"/>
        </w:rPr>
      </w:pPr>
      <w:r w:rsidRPr="00BF6545">
        <w:rPr>
          <w:rFonts w:ascii="Arial" w:hAnsi="Arial" w:cs="Arial"/>
          <w:color w:val="000000"/>
          <w:sz w:val="20"/>
          <w:szCs w:val="24"/>
          <w:lang w:val="en-GB"/>
        </w:rPr>
        <w:t>45-50 points – Excellent</w:t>
      </w:r>
    </w:p>
    <w:p w:rsidR="000F4E74" w:rsidRPr="00BF6545" w:rsidRDefault="000F4E74" w:rsidP="000F4E74">
      <w:pPr>
        <w:pStyle w:val="Listaszerbekezds"/>
        <w:numPr>
          <w:ilvl w:val="0"/>
          <w:numId w:val="6"/>
        </w:numPr>
        <w:rPr>
          <w:rFonts w:ascii="Arial" w:hAnsi="Arial" w:cs="Arial"/>
          <w:color w:val="000000"/>
          <w:sz w:val="20"/>
          <w:szCs w:val="24"/>
          <w:lang w:val="en-GB"/>
        </w:rPr>
      </w:pPr>
      <w:r w:rsidRPr="00BF6545">
        <w:rPr>
          <w:rFonts w:ascii="Arial" w:hAnsi="Arial" w:cs="Arial"/>
          <w:color w:val="000000"/>
          <w:sz w:val="20"/>
          <w:szCs w:val="24"/>
          <w:lang w:val="en-GB"/>
        </w:rPr>
        <w:t>38-44 points – Good</w:t>
      </w:r>
    </w:p>
    <w:p w:rsidR="000F4E74" w:rsidRPr="00BF6545" w:rsidRDefault="000F4E74" w:rsidP="000F4E74">
      <w:pPr>
        <w:pStyle w:val="Listaszerbekezds"/>
        <w:numPr>
          <w:ilvl w:val="0"/>
          <w:numId w:val="6"/>
        </w:numPr>
        <w:rPr>
          <w:rFonts w:ascii="Arial" w:hAnsi="Arial" w:cs="Arial"/>
          <w:color w:val="000000"/>
          <w:sz w:val="20"/>
          <w:szCs w:val="24"/>
          <w:lang w:val="en-GB"/>
        </w:rPr>
      </w:pPr>
      <w:r w:rsidRPr="00BF6545">
        <w:rPr>
          <w:rFonts w:ascii="Arial" w:hAnsi="Arial" w:cs="Arial"/>
          <w:color w:val="000000"/>
          <w:sz w:val="20"/>
          <w:szCs w:val="24"/>
          <w:lang w:val="en-GB"/>
        </w:rPr>
        <w:t>31-37 points – Satisfactory</w:t>
      </w:r>
    </w:p>
    <w:p w:rsidR="000F4E74" w:rsidRPr="00BF6545" w:rsidRDefault="000F4E74" w:rsidP="000F4E74">
      <w:pPr>
        <w:pStyle w:val="Listaszerbekezds"/>
        <w:numPr>
          <w:ilvl w:val="0"/>
          <w:numId w:val="6"/>
        </w:numPr>
        <w:rPr>
          <w:rFonts w:ascii="Arial" w:hAnsi="Arial" w:cs="Arial"/>
          <w:color w:val="000000"/>
          <w:sz w:val="20"/>
          <w:szCs w:val="24"/>
          <w:lang w:val="en-GB"/>
        </w:rPr>
      </w:pPr>
      <w:r w:rsidRPr="00BF6545">
        <w:rPr>
          <w:rFonts w:ascii="Arial" w:hAnsi="Arial" w:cs="Arial"/>
          <w:color w:val="000000"/>
          <w:sz w:val="20"/>
          <w:szCs w:val="24"/>
          <w:lang w:val="en-GB"/>
        </w:rPr>
        <w:t xml:space="preserve"> 26-30 points – Pass</w:t>
      </w:r>
    </w:p>
    <w:p w:rsidR="000F4E74" w:rsidRPr="00BF6545" w:rsidRDefault="000F4E74" w:rsidP="000F4E74">
      <w:pPr>
        <w:pStyle w:val="Listaszerbekezds"/>
        <w:numPr>
          <w:ilvl w:val="0"/>
          <w:numId w:val="6"/>
        </w:numPr>
        <w:rPr>
          <w:rFonts w:ascii="Arial" w:hAnsi="Arial" w:cs="Arial"/>
          <w:color w:val="000000"/>
          <w:sz w:val="20"/>
          <w:szCs w:val="24"/>
          <w:lang w:val="en-GB"/>
        </w:rPr>
      </w:pPr>
      <w:r w:rsidRPr="00BF6545">
        <w:rPr>
          <w:rFonts w:ascii="Arial" w:hAnsi="Arial" w:cs="Arial"/>
          <w:color w:val="000000"/>
          <w:sz w:val="20"/>
          <w:szCs w:val="24"/>
          <w:lang w:val="en-GB"/>
        </w:rPr>
        <w:t>0-25 points - Fail</w:t>
      </w:r>
    </w:p>
    <w:p w:rsidR="000F4E74" w:rsidRPr="00BF6545" w:rsidRDefault="000F4E74" w:rsidP="000F4E74">
      <w:pPr>
        <w:pStyle w:val="Default"/>
        <w:spacing w:after="147"/>
        <w:jc w:val="center"/>
        <w:rPr>
          <w:rFonts w:ascii="Arial" w:hAnsi="Arial" w:cs="Arial"/>
          <w:b/>
          <w:sz w:val="32"/>
        </w:rPr>
      </w:pPr>
      <w:r w:rsidRPr="00BF6545">
        <w:rPr>
          <w:rFonts w:ascii="Arial" w:hAnsi="Arial" w:cs="Arial"/>
          <w:sz w:val="22"/>
          <w:lang w:val="en-GB"/>
        </w:rPr>
        <w:br w:type="column"/>
      </w:r>
      <w:bookmarkStart w:id="1" w:name="br16"/>
      <w:bookmarkEnd w:id="1"/>
      <w:r w:rsidRPr="00BF6545">
        <w:rPr>
          <w:rFonts w:ascii="Arial" w:hAnsi="Arial" w:cs="Arial"/>
          <w:b/>
          <w:bCs/>
          <w:sz w:val="32"/>
          <w:lang w:val="en-GB"/>
        </w:rPr>
        <w:lastRenderedPageBreak/>
        <w:t>Thesis MSc Assessment Form</w:t>
      </w:r>
    </w:p>
    <w:p w:rsidR="000F4E74" w:rsidRPr="00BF6545" w:rsidRDefault="000F4E74" w:rsidP="000F4E74">
      <w:pPr>
        <w:spacing w:before="459" w:after="0" w:line="278" w:lineRule="exact"/>
        <w:ind w:left="461"/>
        <w:jc w:val="left"/>
        <w:rPr>
          <w:rFonts w:ascii="Arial" w:hAnsi="Arial" w:cs="Arial"/>
          <w:color w:val="000000"/>
          <w:sz w:val="24"/>
          <w:u w:val="single"/>
        </w:rPr>
      </w:pPr>
      <w:r w:rsidRPr="00BF6545">
        <w:rPr>
          <w:rFonts w:ascii="Arial" w:hAnsi="Arial" w:cs="Arial"/>
          <w:color w:val="000000"/>
          <w:sz w:val="24"/>
          <w:u w:val="single"/>
          <w:lang w:val="en-GB"/>
        </w:rPr>
        <w:t>Student data</w:t>
      </w:r>
    </w:p>
    <w:p w:rsidR="000F4E74" w:rsidRPr="00BF6545" w:rsidRDefault="000F4E74" w:rsidP="000F4E74">
      <w:pPr>
        <w:spacing w:before="0" w:after="0" w:line="278" w:lineRule="exact"/>
        <w:ind w:left="461"/>
        <w:jc w:val="left"/>
        <w:rPr>
          <w:rFonts w:ascii="Arial" w:hAnsi="Arial" w:cs="Arial"/>
          <w:i/>
          <w:color w:val="000000"/>
          <w:sz w:val="24"/>
        </w:rPr>
      </w:pPr>
      <w:r w:rsidRPr="00BF6545">
        <w:rPr>
          <w:rFonts w:ascii="Arial" w:hAnsi="Arial" w:cs="Arial"/>
          <w:i/>
          <w:iCs/>
          <w:color w:val="000000"/>
          <w:sz w:val="24"/>
          <w:lang w:val="en-GB"/>
        </w:rPr>
        <w:t xml:space="preserve">Name: </w:t>
      </w:r>
      <w:proofErr w:type="spellStart"/>
      <w:r w:rsidRPr="00BF6545">
        <w:rPr>
          <w:rFonts w:ascii="Arial" w:hAnsi="Arial" w:cs="Arial"/>
          <w:i/>
          <w:iCs/>
          <w:color w:val="000000"/>
          <w:sz w:val="24"/>
          <w:lang w:val="en-GB"/>
        </w:rPr>
        <w:t>Neptun</w:t>
      </w:r>
      <w:proofErr w:type="spellEnd"/>
      <w:r w:rsidRPr="00BF6545">
        <w:rPr>
          <w:rFonts w:ascii="Arial" w:hAnsi="Arial" w:cs="Arial"/>
          <w:i/>
          <w:iCs/>
          <w:color w:val="000000"/>
          <w:sz w:val="24"/>
          <w:lang w:val="en-GB"/>
        </w:rPr>
        <w:t xml:space="preserve"> code:</w:t>
      </w:r>
    </w:p>
    <w:p w:rsidR="000F4E74" w:rsidRPr="00BF6545" w:rsidRDefault="000F4E74" w:rsidP="000F4E74">
      <w:pPr>
        <w:spacing w:before="242" w:after="0" w:line="324" w:lineRule="exact"/>
        <w:ind w:left="4640"/>
        <w:jc w:val="left"/>
        <w:rPr>
          <w:rFonts w:ascii="Arial" w:hAnsi="Arial" w:cs="Arial"/>
          <w:b/>
          <w:color w:val="FF0000"/>
          <w:sz w:val="28"/>
        </w:rPr>
      </w:pPr>
      <w:r w:rsidRPr="00BF6545">
        <w:rPr>
          <w:rFonts w:ascii="Arial" w:hAnsi="Arial" w:cs="Arial"/>
          <w:b/>
          <w:bCs/>
          <w:color w:val="FF0000"/>
          <w:sz w:val="28"/>
          <w:lang w:val="en-GB"/>
        </w:rPr>
        <w:t>[Title]</w:t>
      </w:r>
    </w:p>
    <w:p w:rsidR="000F4E74" w:rsidRPr="00BF6545" w:rsidRDefault="000F4E74" w:rsidP="000F4E74">
      <w:pPr>
        <w:spacing w:before="356" w:after="0" w:line="278" w:lineRule="exact"/>
        <w:ind w:left="461"/>
        <w:jc w:val="left"/>
        <w:rPr>
          <w:rFonts w:ascii="Arial" w:hAnsi="Arial" w:cs="Arial"/>
          <w:color w:val="000000"/>
          <w:sz w:val="24"/>
          <w:u w:val="single"/>
        </w:rPr>
      </w:pPr>
      <w:r w:rsidRPr="00BF6545">
        <w:rPr>
          <w:rFonts w:ascii="Arial" w:hAnsi="Arial" w:cs="Arial"/>
          <w:color w:val="000000"/>
          <w:sz w:val="24"/>
          <w:u w:val="single"/>
          <w:lang w:val="en-GB"/>
        </w:rPr>
        <w:t>Assessor’s data:</w:t>
      </w:r>
    </w:p>
    <w:p w:rsidR="000F4E74" w:rsidRPr="00BF6545" w:rsidRDefault="000F4E74" w:rsidP="000F4E74">
      <w:pPr>
        <w:spacing w:before="0" w:after="0" w:line="278" w:lineRule="exact"/>
        <w:ind w:left="461"/>
        <w:jc w:val="left"/>
        <w:rPr>
          <w:rFonts w:ascii="Arial" w:hAnsi="Arial" w:cs="Arial"/>
          <w:i/>
          <w:color w:val="000000"/>
          <w:sz w:val="24"/>
        </w:rPr>
      </w:pPr>
      <w:r w:rsidRPr="00BF6545">
        <w:rPr>
          <w:rFonts w:ascii="Arial" w:hAnsi="Arial" w:cs="Arial"/>
          <w:i/>
          <w:iCs/>
          <w:color w:val="000000"/>
          <w:sz w:val="24"/>
          <w:lang w:val="en-GB"/>
        </w:rPr>
        <w:t>Name:</w:t>
      </w:r>
    </w:p>
    <w:p w:rsidR="000F4E74" w:rsidRPr="00BF6545" w:rsidRDefault="000F4E74" w:rsidP="000F4E74">
      <w:pPr>
        <w:spacing w:before="0" w:after="0" w:line="278" w:lineRule="exact"/>
        <w:ind w:left="461"/>
        <w:jc w:val="left"/>
        <w:rPr>
          <w:rFonts w:ascii="Arial" w:hAnsi="Arial" w:cs="Arial"/>
          <w:i/>
          <w:iCs/>
          <w:color w:val="000000"/>
          <w:sz w:val="24"/>
          <w:lang w:val="en-GB"/>
        </w:rPr>
      </w:pPr>
      <w:r w:rsidRPr="00BF6545">
        <w:rPr>
          <w:rFonts w:ascii="Arial" w:hAnsi="Arial" w:cs="Arial"/>
          <w:i/>
          <w:iCs/>
          <w:color w:val="000000"/>
          <w:sz w:val="24"/>
          <w:lang w:val="en-GB"/>
        </w:rPr>
        <w:t>Place of employment:</w:t>
      </w:r>
    </w:p>
    <w:p w:rsidR="000F4E74" w:rsidRPr="00BF6545" w:rsidRDefault="000F4E74" w:rsidP="000F4E74">
      <w:pPr>
        <w:spacing w:before="0" w:after="0" w:line="278" w:lineRule="exact"/>
        <w:ind w:left="461"/>
        <w:jc w:val="left"/>
        <w:rPr>
          <w:rFonts w:ascii="Arial" w:hAnsi="Arial" w:cs="Arial"/>
          <w:i/>
          <w:iCs/>
          <w:color w:val="000000"/>
          <w:sz w:val="24"/>
          <w:lang w:val="en-GB"/>
        </w:rPr>
      </w:pPr>
      <w:r w:rsidRPr="00BF6545">
        <w:rPr>
          <w:rFonts w:ascii="Arial" w:hAnsi="Arial" w:cs="Arial"/>
          <w:i/>
          <w:iCs/>
          <w:color w:val="000000"/>
          <w:sz w:val="24"/>
          <w:lang w:val="en-GB"/>
        </w:rPr>
        <w:t>Position:</w:t>
      </w:r>
    </w:p>
    <w:p w:rsidR="000F4E74" w:rsidRPr="00BF6545" w:rsidRDefault="000F4E74" w:rsidP="000F4E74">
      <w:pPr>
        <w:spacing w:before="0" w:after="0" w:line="278" w:lineRule="exact"/>
        <w:ind w:left="461"/>
        <w:jc w:val="left"/>
        <w:rPr>
          <w:rFonts w:ascii="Arial" w:hAnsi="Arial" w:cs="Arial"/>
          <w:i/>
          <w:iCs/>
          <w:color w:val="000000"/>
          <w:sz w:val="24"/>
          <w:lang w:val="en-GB"/>
        </w:rPr>
      </w:pPr>
    </w:p>
    <w:p w:rsidR="000F4E74" w:rsidRPr="00BF6545" w:rsidRDefault="000F4E74" w:rsidP="000F4E74">
      <w:pPr>
        <w:spacing w:before="0" w:after="0" w:line="278" w:lineRule="exact"/>
        <w:jc w:val="left"/>
        <w:rPr>
          <w:rFonts w:ascii="Arial" w:hAnsi="Arial" w:cs="Arial"/>
          <w:i/>
          <w:iCs/>
          <w:color w:val="000000"/>
          <w:sz w:val="24"/>
          <w:lang w:val="en-GB"/>
        </w:rPr>
      </w:pPr>
      <w:r w:rsidRPr="00BF6545">
        <w:rPr>
          <w:rFonts w:ascii="Arial" w:hAnsi="Arial" w:cs="Arial"/>
          <w:color w:val="000000"/>
          <w:sz w:val="24"/>
          <w:lang w:val="en-GB"/>
        </w:rPr>
        <w:t>Scores obtained in categories and their justification:</w:t>
      </w:r>
    </w:p>
    <w:tbl>
      <w:tblPr>
        <w:tblStyle w:val="Rcsostblzat"/>
        <w:tblW w:w="0" w:type="auto"/>
        <w:tblLook w:val="04A0" w:firstRow="1" w:lastRow="0" w:firstColumn="1" w:lastColumn="0" w:noHBand="0" w:noVBand="1"/>
      </w:tblPr>
      <w:tblGrid>
        <w:gridCol w:w="8075"/>
        <w:gridCol w:w="981"/>
      </w:tblGrid>
      <w:tr w:rsidR="000F4E74" w:rsidRPr="00BF6545" w:rsidTr="00E0520C">
        <w:trPr>
          <w:trHeight w:hRule="exact" w:val="2098"/>
        </w:trPr>
        <w:tc>
          <w:tcPr>
            <w:tcW w:w="8075" w:type="dxa"/>
          </w:tcPr>
          <w:p w:rsidR="000F4E74" w:rsidRPr="00BF6545" w:rsidRDefault="000F4E74" w:rsidP="000F4E74">
            <w:pPr>
              <w:pStyle w:val="Listaszerbekezds"/>
              <w:numPr>
                <w:ilvl w:val="0"/>
                <w:numId w:val="8"/>
              </w:numPr>
              <w:spacing w:after="0" w:line="275" w:lineRule="exact"/>
              <w:ind w:left="0"/>
              <w:rPr>
                <w:rFonts w:ascii="Arial" w:hAnsi="Arial" w:cs="Arial"/>
                <w:color w:val="000000"/>
                <w:sz w:val="24"/>
              </w:rPr>
            </w:pPr>
            <w:r w:rsidRPr="00BF6545">
              <w:rPr>
                <w:rFonts w:ascii="Arial" w:hAnsi="Arial" w:cs="Arial"/>
                <w:b/>
                <w:bCs/>
                <w:color w:val="000000"/>
                <w:sz w:val="24"/>
                <w:lang w:val="en-GB"/>
              </w:rPr>
              <w:t xml:space="preserve">1. Structure and style of </w:t>
            </w:r>
            <w:r>
              <w:rPr>
                <w:rFonts w:ascii="Arial" w:hAnsi="Arial" w:cs="Arial"/>
                <w:b/>
                <w:bCs/>
                <w:color w:val="000000"/>
                <w:sz w:val="24"/>
                <w:lang w:val="en-GB"/>
              </w:rPr>
              <w:t>Thesis</w:t>
            </w:r>
            <w:r w:rsidRPr="00BF6545">
              <w:rPr>
                <w:rFonts w:ascii="Arial" w:hAnsi="Arial" w:cs="Arial"/>
                <w:b/>
                <w:bCs/>
                <w:color w:val="000000"/>
                <w:sz w:val="24"/>
                <w:lang w:val="en-GB"/>
              </w:rPr>
              <w:t xml:space="preserve"> (max. 10 points)</w:t>
            </w:r>
            <w:r w:rsidRPr="00BF6545">
              <w:rPr>
                <w:rFonts w:ascii="Arial" w:hAnsi="Arial" w:cs="Arial"/>
                <w:color w:val="000000"/>
                <w:sz w:val="24"/>
                <w:lang w:val="en-GB"/>
              </w:rPr>
              <w:cr/>
            </w:r>
            <w:r w:rsidRPr="00BF6545">
              <w:rPr>
                <w:rFonts w:ascii="Arial" w:hAnsi="Arial" w:cs="Arial"/>
                <w:color w:val="FF0000"/>
                <w:sz w:val="24"/>
                <w:lang w:val="en-GB"/>
              </w:rPr>
              <w:t>[justification]</w:t>
            </w:r>
          </w:p>
          <w:p w:rsidR="000F4E74" w:rsidRPr="00BF6545" w:rsidRDefault="000F4E74" w:rsidP="00E0520C">
            <w:pPr>
              <w:spacing w:before="280" w:after="0" w:line="275" w:lineRule="exact"/>
              <w:jc w:val="left"/>
              <w:rPr>
                <w:rFonts w:ascii="Arial" w:hAnsi="Arial" w:cs="Arial"/>
                <w:color w:val="000000"/>
                <w:sz w:val="24"/>
              </w:rPr>
            </w:pPr>
          </w:p>
        </w:tc>
        <w:tc>
          <w:tcPr>
            <w:tcW w:w="981" w:type="dxa"/>
          </w:tcPr>
          <w:p w:rsidR="000F4E74" w:rsidRPr="00BF6545" w:rsidRDefault="000F4E74" w:rsidP="00E0520C">
            <w:pPr>
              <w:spacing w:before="280" w:after="0" w:line="275" w:lineRule="exact"/>
              <w:jc w:val="left"/>
              <w:rPr>
                <w:rFonts w:ascii="Arial" w:hAnsi="Arial" w:cs="Arial"/>
                <w:color w:val="000000"/>
                <w:sz w:val="24"/>
              </w:rPr>
            </w:pPr>
          </w:p>
        </w:tc>
      </w:tr>
      <w:tr w:rsidR="000F4E74" w:rsidRPr="00BF6545" w:rsidTr="00E0520C">
        <w:trPr>
          <w:trHeight w:hRule="exact" w:val="2098"/>
        </w:trPr>
        <w:tc>
          <w:tcPr>
            <w:tcW w:w="8075" w:type="dxa"/>
          </w:tcPr>
          <w:p w:rsidR="000F4E74" w:rsidRPr="00BF6545" w:rsidRDefault="000F4E74" w:rsidP="000F4E74">
            <w:pPr>
              <w:pStyle w:val="Listaszerbekezds"/>
              <w:numPr>
                <w:ilvl w:val="0"/>
                <w:numId w:val="8"/>
              </w:numPr>
              <w:spacing w:after="0" w:line="275" w:lineRule="exact"/>
              <w:ind w:left="0"/>
              <w:rPr>
                <w:rFonts w:ascii="Arial" w:hAnsi="Arial" w:cs="Arial"/>
                <w:b/>
                <w:bCs/>
                <w:color w:val="000000"/>
                <w:sz w:val="24"/>
                <w:lang w:val="en-GB"/>
              </w:rPr>
            </w:pPr>
            <w:r w:rsidRPr="00BF6545">
              <w:rPr>
                <w:rFonts w:ascii="Arial" w:hAnsi="Arial" w:cs="Arial"/>
                <w:b/>
                <w:bCs/>
                <w:color w:val="000000"/>
                <w:sz w:val="24"/>
                <w:lang w:val="en-GB"/>
              </w:rPr>
              <w:t>2. Use of bibliography (max. 10 points)</w:t>
            </w:r>
          </w:p>
          <w:p w:rsidR="000F4E74" w:rsidRPr="00BF6545" w:rsidRDefault="000F4E74" w:rsidP="00E0520C">
            <w:pPr>
              <w:spacing w:before="0" w:after="0" w:line="276" w:lineRule="exact"/>
              <w:jc w:val="left"/>
              <w:rPr>
                <w:rFonts w:ascii="Arial" w:hAnsi="Arial" w:cs="Arial"/>
                <w:color w:val="FF0000"/>
                <w:sz w:val="24"/>
              </w:rPr>
            </w:pPr>
            <w:r w:rsidRPr="00BF6545">
              <w:rPr>
                <w:rFonts w:ascii="Arial" w:hAnsi="Arial" w:cs="Arial"/>
                <w:color w:val="FF0000"/>
                <w:sz w:val="24"/>
                <w:lang w:val="en-GB"/>
              </w:rPr>
              <w:t>[justification]</w:t>
            </w:r>
          </w:p>
          <w:p w:rsidR="000F4E74" w:rsidRPr="00BF6545" w:rsidRDefault="000F4E74" w:rsidP="00E0520C">
            <w:pPr>
              <w:spacing w:before="280" w:after="0" w:line="275" w:lineRule="exact"/>
              <w:jc w:val="left"/>
              <w:rPr>
                <w:rFonts w:ascii="Arial" w:hAnsi="Arial" w:cs="Arial"/>
                <w:color w:val="000000"/>
                <w:sz w:val="24"/>
              </w:rPr>
            </w:pPr>
            <w:r w:rsidRPr="00BF6545">
              <w:rPr>
                <w:rFonts w:ascii="Arial" w:hAnsi="Arial" w:cs="Arial"/>
                <w:color w:val="000000"/>
                <w:sz w:val="24"/>
                <w:lang w:val="en-GB"/>
              </w:rPr>
              <w:t xml:space="preserve"> </w:t>
            </w:r>
          </w:p>
        </w:tc>
        <w:tc>
          <w:tcPr>
            <w:tcW w:w="981" w:type="dxa"/>
          </w:tcPr>
          <w:p w:rsidR="000F4E74" w:rsidRPr="00BF6545" w:rsidRDefault="000F4E74" w:rsidP="00E0520C">
            <w:pPr>
              <w:spacing w:before="280" w:after="0" w:line="275" w:lineRule="exact"/>
              <w:jc w:val="left"/>
              <w:rPr>
                <w:rFonts w:ascii="Arial" w:hAnsi="Arial" w:cs="Arial"/>
                <w:color w:val="000000"/>
                <w:sz w:val="24"/>
              </w:rPr>
            </w:pPr>
          </w:p>
        </w:tc>
      </w:tr>
      <w:tr w:rsidR="000F4E74" w:rsidRPr="00BF6545" w:rsidTr="00E0520C">
        <w:trPr>
          <w:trHeight w:hRule="exact" w:val="2098"/>
        </w:trPr>
        <w:tc>
          <w:tcPr>
            <w:tcW w:w="8075" w:type="dxa"/>
          </w:tcPr>
          <w:p w:rsidR="000F4E74" w:rsidRPr="00BF6545" w:rsidRDefault="000F4E74" w:rsidP="00E0520C">
            <w:pPr>
              <w:spacing w:before="0" w:after="0" w:line="275" w:lineRule="exact"/>
              <w:jc w:val="left"/>
              <w:rPr>
                <w:rFonts w:ascii="Arial" w:hAnsi="Arial" w:cs="Arial"/>
                <w:b/>
                <w:bCs/>
                <w:color w:val="000000"/>
                <w:sz w:val="24"/>
                <w:lang w:val="en-GB"/>
              </w:rPr>
            </w:pPr>
            <w:r>
              <w:rPr>
                <w:rFonts w:ascii="Arial" w:hAnsi="Arial" w:cs="Arial"/>
                <w:b/>
                <w:bCs/>
                <w:color w:val="000000"/>
                <w:sz w:val="24"/>
                <w:lang w:val="en-GB"/>
              </w:rPr>
              <w:t>3</w:t>
            </w:r>
            <w:r w:rsidRPr="00BF6545">
              <w:rPr>
                <w:rFonts w:ascii="Arial" w:hAnsi="Arial" w:cs="Arial"/>
                <w:b/>
                <w:bCs/>
                <w:color w:val="000000"/>
                <w:sz w:val="24"/>
                <w:lang w:val="en-GB"/>
              </w:rPr>
              <w:t xml:space="preserve">. </w:t>
            </w:r>
            <w:r w:rsidRPr="00564EDE">
              <w:rPr>
                <w:rFonts w:ascii="Arial" w:hAnsi="Arial" w:cs="Arial"/>
                <w:b/>
                <w:bCs/>
                <w:color w:val="000000"/>
                <w:sz w:val="24"/>
                <w:lang w:val="en-GB"/>
              </w:rPr>
              <w:t xml:space="preserve">Elaboration level of the Thesis’s topic </w:t>
            </w:r>
            <w:r w:rsidRPr="00BF6545">
              <w:rPr>
                <w:rFonts w:ascii="Arial" w:hAnsi="Arial" w:cs="Arial"/>
                <w:b/>
                <w:bCs/>
                <w:color w:val="000000"/>
                <w:sz w:val="24"/>
                <w:lang w:val="en-GB"/>
              </w:rPr>
              <w:t>(max. 20 points)</w:t>
            </w:r>
          </w:p>
          <w:p w:rsidR="000F4E74" w:rsidRPr="00BF6545" w:rsidRDefault="000F4E74" w:rsidP="00E0520C">
            <w:pPr>
              <w:spacing w:before="0" w:after="0" w:line="276" w:lineRule="exact"/>
              <w:jc w:val="left"/>
              <w:rPr>
                <w:rFonts w:ascii="Arial" w:hAnsi="Arial" w:cs="Arial"/>
                <w:color w:val="FF0000"/>
                <w:sz w:val="24"/>
              </w:rPr>
            </w:pPr>
            <w:r w:rsidRPr="00BF6545">
              <w:rPr>
                <w:rFonts w:ascii="Arial" w:hAnsi="Arial" w:cs="Arial"/>
                <w:color w:val="FF0000"/>
                <w:sz w:val="24"/>
                <w:lang w:val="en-GB"/>
              </w:rPr>
              <w:t>[justification]</w:t>
            </w:r>
          </w:p>
          <w:p w:rsidR="000F4E74" w:rsidRPr="00BF6545" w:rsidRDefault="000F4E74" w:rsidP="00E0520C">
            <w:pPr>
              <w:spacing w:before="280" w:after="0" w:line="275" w:lineRule="exact"/>
              <w:jc w:val="left"/>
              <w:rPr>
                <w:rFonts w:ascii="Arial" w:hAnsi="Arial" w:cs="Arial"/>
                <w:color w:val="000000"/>
                <w:sz w:val="24"/>
              </w:rPr>
            </w:pPr>
          </w:p>
        </w:tc>
        <w:tc>
          <w:tcPr>
            <w:tcW w:w="981" w:type="dxa"/>
          </w:tcPr>
          <w:p w:rsidR="000F4E74" w:rsidRPr="00BF6545" w:rsidRDefault="000F4E74" w:rsidP="00E0520C">
            <w:pPr>
              <w:spacing w:before="280" w:after="0" w:line="275" w:lineRule="exact"/>
              <w:jc w:val="left"/>
              <w:rPr>
                <w:rFonts w:ascii="Arial" w:hAnsi="Arial" w:cs="Arial"/>
                <w:color w:val="000000"/>
                <w:sz w:val="24"/>
              </w:rPr>
            </w:pPr>
          </w:p>
        </w:tc>
      </w:tr>
      <w:tr w:rsidR="000F4E74" w:rsidRPr="00BF6545" w:rsidTr="00E0520C">
        <w:trPr>
          <w:trHeight w:hRule="exact" w:val="2098"/>
        </w:trPr>
        <w:tc>
          <w:tcPr>
            <w:tcW w:w="8075" w:type="dxa"/>
          </w:tcPr>
          <w:p w:rsidR="000F4E74" w:rsidRPr="00BF6545" w:rsidRDefault="000F4E74" w:rsidP="000F4E74">
            <w:pPr>
              <w:numPr>
                <w:ilvl w:val="0"/>
                <w:numId w:val="8"/>
              </w:numPr>
              <w:spacing w:before="0" w:after="0" w:line="275" w:lineRule="exact"/>
              <w:ind w:left="0"/>
              <w:jc w:val="left"/>
              <w:rPr>
                <w:rFonts w:ascii="Arial" w:hAnsi="Arial" w:cs="Arial"/>
                <w:b/>
                <w:bCs/>
                <w:color w:val="000000"/>
                <w:sz w:val="24"/>
                <w:lang w:val="en-GB"/>
              </w:rPr>
            </w:pPr>
            <w:r w:rsidRPr="00BF6545">
              <w:rPr>
                <w:rFonts w:ascii="Arial" w:hAnsi="Arial" w:cs="Arial"/>
                <w:b/>
                <w:bCs/>
                <w:color w:val="000000"/>
                <w:sz w:val="24"/>
                <w:lang w:val="en-GB"/>
              </w:rPr>
              <w:t xml:space="preserve">4. Practical application of </w:t>
            </w:r>
            <w:r>
              <w:rPr>
                <w:rFonts w:ascii="Arial" w:hAnsi="Arial" w:cs="Arial"/>
                <w:b/>
                <w:bCs/>
                <w:color w:val="000000"/>
                <w:sz w:val="24"/>
                <w:lang w:val="en-GB"/>
              </w:rPr>
              <w:t>Thesis</w:t>
            </w:r>
            <w:r w:rsidRPr="00BF6545">
              <w:rPr>
                <w:rFonts w:ascii="Arial" w:hAnsi="Arial" w:cs="Arial"/>
                <w:b/>
                <w:bCs/>
                <w:color w:val="000000"/>
                <w:sz w:val="24"/>
                <w:lang w:val="en-GB"/>
              </w:rPr>
              <w:t xml:space="preserve"> (max. 10 points)</w:t>
            </w:r>
          </w:p>
          <w:p w:rsidR="000F4E74" w:rsidRPr="00BF6545" w:rsidRDefault="000F4E74" w:rsidP="00E0520C">
            <w:pPr>
              <w:spacing w:before="0" w:after="0" w:line="276" w:lineRule="exact"/>
              <w:jc w:val="left"/>
              <w:rPr>
                <w:rFonts w:ascii="Arial" w:hAnsi="Arial" w:cs="Arial"/>
                <w:color w:val="FF0000"/>
                <w:sz w:val="24"/>
              </w:rPr>
            </w:pPr>
            <w:r w:rsidRPr="00BF6545">
              <w:rPr>
                <w:rFonts w:ascii="Arial" w:hAnsi="Arial" w:cs="Arial"/>
                <w:color w:val="FF0000"/>
                <w:sz w:val="24"/>
                <w:lang w:val="en-GB"/>
              </w:rPr>
              <w:t>[justification]</w:t>
            </w:r>
          </w:p>
          <w:p w:rsidR="000F4E74" w:rsidRPr="00BF6545" w:rsidRDefault="000F4E74" w:rsidP="00E0520C">
            <w:pPr>
              <w:spacing w:before="280" w:after="0" w:line="275" w:lineRule="exact"/>
              <w:jc w:val="left"/>
              <w:rPr>
                <w:rFonts w:ascii="Arial" w:hAnsi="Arial" w:cs="Arial"/>
                <w:color w:val="000000"/>
                <w:sz w:val="24"/>
              </w:rPr>
            </w:pPr>
          </w:p>
        </w:tc>
        <w:tc>
          <w:tcPr>
            <w:tcW w:w="981" w:type="dxa"/>
          </w:tcPr>
          <w:p w:rsidR="000F4E74" w:rsidRPr="00BF6545" w:rsidRDefault="000F4E74" w:rsidP="00E0520C">
            <w:pPr>
              <w:spacing w:before="280" w:after="0" w:line="275" w:lineRule="exact"/>
              <w:jc w:val="left"/>
              <w:rPr>
                <w:rFonts w:ascii="Arial" w:hAnsi="Arial" w:cs="Arial"/>
                <w:color w:val="000000"/>
                <w:sz w:val="24"/>
              </w:rPr>
            </w:pPr>
          </w:p>
        </w:tc>
      </w:tr>
      <w:tr w:rsidR="000F4E74" w:rsidRPr="00BF6545" w:rsidTr="00E0520C">
        <w:tc>
          <w:tcPr>
            <w:tcW w:w="8075" w:type="dxa"/>
            <w:vAlign w:val="center"/>
          </w:tcPr>
          <w:p w:rsidR="000F4E74" w:rsidRPr="00BF6545" w:rsidRDefault="000F4E74" w:rsidP="00E0520C">
            <w:pPr>
              <w:spacing w:before="0" w:after="0" w:line="276" w:lineRule="exact"/>
              <w:jc w:val="left"/>
              <w:rPr>
                <w:rFonts w:ascii="Arial" w:hAnsi="Arial" w:cs="Arial"/>
                <w:color w:val="000000"/>
                <w:sz w:val="24"/>
              </w:rPr>
            </w:pPr>
            <w:r w:rsidRPr="00BF6545">
              <w:rPr>
                <w:rFonts w:ascii="Arial" w:hAnsi="Arial" w:cs="Arial"/>
                <w:b/>
                <w:bCs/>
                <w:color w:val="000000"/>
                <w:sz w:val="24"/>
                <w:lang w:val="en-GB"/>
              </w:rPr>
              <w:t>TOTAL SCORE:</w:t>
            </w:r>
          </w:p>
        </w:tc>
        <w:tc>
          <w:tcPr>
            <w:tcW w:w="981" w:type="dxa"/>
          </w:tcPr>
          <w:p w:rsidR="000F4E74" w:rsidRPr="00BF6545" w:rsidRDefault="000F4E74" w:rsidP="00E0520C">
            <w:pPr>
              <w:spacing w:before="280" w:after="0" w:line="275" w:lineRule="exact"/>
              <w:jc w:val="left"/>
              <w:rPr>
                <w:rFonts w:ascii="Arial" w:hAnsi="Arial" w:cs="Arial"/>
                <w:color w:val="000000"/>
                <w:sz w:val="24"/>
              </w:rPr>
            </w:pPr>
          </w:p>
        </w:tc>
      </w:tr>
    </w:tbl>
    <w:p w:rsidR="000F4E74" w:rsidRPr="00BF6545" w:rsidRDefault="000F4E74" w:rsidP="000F4E74">
      <w:pPr>
        <w:spacing w:before="0" w:after="0" w:line="276" w:lineRule="exact"/>
        <w:jc w:val="left"/>
        <w:rPr>
          <w:rFonts w:ascii="Arial" w:hAnsi="Arial" w:cs="Arial"/>
          <w:color w:val="000000"/>
          <w:sz w:val="24"/>
        </w:rPr>
      </w:pPr>
    </w:p>
    <w:p w:rsidR="000F4E74" w:rsidRPr="00BF6545" w:rsidRDefault="000F4E74" w:rsidP="000F4E74">
      <w:pPr>
        <w:spacing w:before="0" w:after="0" w:line="276" w:lineRule="exact"/>
        <w:jc w:val="left"/>
        <w:rPr>
          <w:rFonts w:ascii="Arial" w:hAnsi="Arial" w:cs="Arial"/>
          <w:color w:val="000000"/>
          <w:sz w:val="24"/>
        </w:rPr>
      </w:pPr>
    </w:p>
    <w:p w:rsidR="000F4E74" w:rsidRPr="00BF6545" w:rsidRDefault="000F4E74" w:rsidP="000F4E74">
      <w:pPr>
        <w:spacing w:before="710" w:after="0" w:line="278" w:lineRule="exact"/>
        <w:jc w:val="left"/>
        <w:rPr>
          <w:rFonts w:ascii="Arial" w:hAnsi="Arial" w:cs="Arial"/>
          <w:b/>
          <w:color w:val="FF0000"/>
          <w:sz w:val="24"/>
        </w:rPr>
      </w:pPr>
      <w:r w:rsidRPr="00BF6545">
        <w:rPr>
          <w:rFonts w:ascii="Arial" w:hAnsi="Arial" w:cs="Arial"/>
          <w:b/>
          <w:bCs/>
          <w:color w:val="000000"/>
          <w:sz w:val="24"/>
          <w:lang w:val="en-GB"/>
        </w:rPr>
        <w:lastRenderedPageBreak/>
        <w:t xml:space="preserve">General remarks: </w:t>
      </w:r>
      <w:r w:rsidRPr="00BF6545">
        <w:rPr>
          <w:rFonts w:ascii="Arial" w:hAnsi="Arial" w:cs="Arial"/>
          <w:b/>
          <w:bCs/>
          <w:color w:val="FF0000"/>
          <w:sz w:val="24"/>
          <w:lang w:val="en-GB"/>
        </w:rPr>
        <w:t>[mandatory to be completed, minimum 10 rows]</w:t>
      </w:r>
    </w:p>
    <w:p w:rsidR="000F4E74" w:rsidRPr="00BF6545" w:rsidRDefault="000F4E74" w:rsidP="000F4E74">
      <w:pPr>
        <w:spacing w:before="3310" w:after="0" w:line="278" w:lineRule="exact"/>
        <w:jc w:val="left"/>
        <w:rPr>
          <w:rFonts w:ascii="Arial" w:hAnsi="Arial" w:cs="Arial"/>
          <w:b/>
          <w:color w:val="FF0000"/>
          <w:sz w:val="24"/>
        </w:rPr>
      </w:pPr>
      <w:r w:rsidRPr="00BF6545">
        <w:rPr>
          <w:rFonts w:ascii="Arial" w:hAnsi="Arial" w:cs="Arial"/>
          <w:b/>
          <w:bCs/>
          <w:color w:val="000000"/>
          <w:sz w:val="24"/>
          <w:lang w:val="en-GB"/>
        </w:rPr>
        <w:t xml:space="preserve">Questions: </w:t>
      </w:r>
      <w:r w:rsidRPr="00BF6545">
        <w:rPr>
          <w:rFonts w:ascii="Arial" w:hAnsi="Arial" w:cs="Arial"/>
          <w:b/>
          <w:bCs/>
          <w:color w:val="FF0000"/>
          <w:sz w:val="24"/>
          <w:lang w:val="en-GB"/>
        </w:rPr>
        <w:t>[minimum 3 questions]</w:t>
      </w:r>
    </w:p>
    <w:p w:rsidR="000F4E74" w:rsidRPr="00BF6545" w:rsidRDefault="000F4E74" w:rsidP="000F4E74">
      <w:pPr>
        <w:spacing w:before="0" w:after="0" w:line="278" w:lineRule="exact"/>
        <w:jc w:val="left"/>
        <w:rPr>
          <w:rFonts w:ascii="Arial" w:hAnsi="Arial" w:cs="Arial"/>
          <w:color w:val="000000"/>
          <w:sz w:val="24"/>
        </w:rPr>
      </w:pPr>
      <w:r w:rsidRPr="00BF6545">
        <w:rPr>
          <w:rFonts w:ascii="Arial" w:hAnsi="Arial" w:cs="Arial"/>
          <w:color w:val="000000"/>
          <w:sz w:val="24"/>
        </w:rPr>
        <w:t>1.</w:t>
      </w:r>
    </w:p>
    <w:p w:rsidR="000F4E74" w:rsidRPr="00BF6545" w:rsidRDefault="000F4E74" w:rsidP="000F4E74">
      <w:pPr>
        <w:spacing w:before="1102" w:after="0" w:line="278" w:lineRule="exact"/>
        <w:jc w:val="left"/>
        <w:rPr>
          <w:rFonts w:ascii="Arial" w:hAnsi="Arial" w:cs="Arial"/>
          <w:color w:val="000000"/>
          <w:sz w:val="24"/>
        </w:rPr>
      </w:pPr>
      <w:r w:rsidRPr="00BF6545">
        <w:rPr>
          <w:rFonts w:ascii="Arial" w:hAnsi="Arial" w:cs="Arial"/>
          <w:color w:val="000000"/>
          <w:sz w:val="24"/>
        </w:rPr>
        <w:t>2.</w:t>
      </w:r>
    </w:p>
    <w:p w:rsidR="000F4E74" w:rsidRPr="00BF6545" w:rsidRDefault="000F4E74" w:rsidP="000F4E74">
      <w:pPr>
        <w:spacing w:before="1102" w:after="0" w:line="278" w:lineRule="exact"/>
        <w:jc w:val="left"/>
        <w:rPr>
          <w:rFonts w:ascii="Arial" w:hAnsi="Arial" w:cs="Arial"/>
          <w:color w:val="000000"/>
          <w:sz w:val="24"/>
        </w:rPr>
      </w:pPr>
      <w:r w:rsidRPr="00BF6545">
        <w:rPr>
          <w:rFonts w:ascii="Arial" w:hAnsi="Arial" w:cs="Arial"/>
          <w:color w:val="000000"/>
          <w:sz w:val="24"/>
        </w:rPr>
        <w:t xml:space="preserve">3. </w:t>
      </w:r>
    </w:p>
    <w:p w:rsidR="000F4E74" w:rsidRPr="00BF6545" w:rsidRDefault="000F4E74" w:rsidP="000F4E74">
      <w:pPr>
        <w:spacing w:before="1654" w:after="0" w:line="278" w:lineRule="exact"/>
        <w:jc w:val="left"/>
        <w:rPr>
          <w:rFonts w:ascii="Arial" w:hAnsi="Arial" w:cs="Arial"/>
          <w:b/>
          <w:color w:val="FF0000"/>
          <w:sz w:val="24"/>
        </w:rPr>
      </w:pPr>
      <w:r w:rsidRPr="00BF6545">
        <w:rPr>
          <w:rFonts w:ascii="Arial" w:hAnsi="Arial" w:cs="Arial"/>
          <w:b/>
          <w:bCs/>
          <w:color w:val="000000"/>
          <w:sz w:val="24"/>
          <w:lang w:val="en-GB"/>
        </w:rPr>
        <w:t xml:space="preserve">Grade proposed by assessor: </w:t>
      </w:r>
      <w:r w:rsidRPr="00BF6545">
        <w:rPr>
          <w:rFonts w:ascii="Arial" w:hAnsi="Arial" w:cs="Arial"/>
          <w:b/>
          <w:bCs/>
          <w:color w:val="FF0000"/>
          <w:sz w:val="24"/>
          <w:lang w:val="en-GB"/>
        </w:rPr>
        <w:t>[excellent / good / satisfactory / pass / fail]</w:t>
      </w:r>
    </w:p>
    <w:p w:rsidR="000F4E74" w:rsidRPr="00BF6545" w:rsidRDefault="000F4E74" w:rsidP="000F4E74">
      <w:pPr>
        <w:spacing w:before="274" w:after="0" w:line="278" w:lineRule="exact"/>
        <w:jc w:val="left"/>
        <w:rPr>
          <w:rFonts w:ascii="Arial" w:hAnsi="Arial" w:cs="Arial"/>
          <w:color w:val="FF0000"/>
          <w:sz w:val="24"/>
        </w:rPr>
      </w:pPr>
      <w:r w:rsidRPr="00BF6545">
        <w:rPr>
          <w:rFonts w:ascii="Arial" w:hAnsi="Arial" w:cs="Arial"/>
          <w:color w:val="FF0000"/>
          <w:sz w:val="24"/>
          <w:lang w:val="en-GB"/>
        </w:rPr>
        <w:t>[place], [date]</w:t>
      </w:r>
    </w:p>
    <w:p w:rsidR="000F4E74" w:rsidRPr="00BF6545" w:rsidRDefault="000F4E74" w:rsidP="000F4E74">
      <w:pPr>
        <w:tabs>
          <w:tab w:val="left" w:pos="5670"/>
          <w:tab w:val="left" w:leader="underscore" w:pos="8505"/>
        </w:tabs>
        <w:spacing w:before="330" w:after="0" w:line="278" w:lineRule="exact"/>
        <w:ind w:left="5829"/>
        <w:jc w:val="left"/>
        <w:rPr>
          <w:rFonts w:ascii="Arial" w:hAnsi="Arial" w:cs="Arial"/>
          <w:color w:val="000000"/>
          <w:sz w:val="24"/>
        </w:rPr>
      </w:pPr>
      <w:r w:rsidRPr="00BF6545">
        <w:rPr>
          <w:rFonts w:ascii="Arial" w:hAnsi="Arial" w:cs="Arial"/>
          <w:color w:val="000000"/>
          <w:sz w:val="24"/>
        </w:rPr>
        <w:tab/>
      </w:r>
    </w:p>
    <w:p w:rsidR="000F4E74" w:rsidRPr="00BF6545" w:rsidRDefault="000F4E74" w:rsidP="000F4E74">
      <w:pPr>
        <w:tabs>
          <w:tab w:val="center" w:pos="7088"/>
        </w:tabs>
        <w:spacing w:after="0" w:line="278" w:lineRule="exact"/>
        <w:ind w:left="5829"/>
        <w:jc w:val="left"/>
        <w:rPr>
          <w:rFonts w:ascii="Arial" w:hAnsi="Arial" w:cs="Arial"/>
          <w:color w:val="FF0000"/>
          <w:sz w:val="24"/>
        </w:rPr>
      </w:pPr>
      <w:r w:rsidRPr="00BF6545">
        <w:rPr>
          <w:rFonts w:ascii="Arial" w:hAnsi="Arial" w:cs="Arial"/>
          <w:color w:val="C45911" w:themeColor="accent2" w:themeShade="BF"/>
          <w:sz w:val="24"/>
        </w:rPr>
        <w:tab/>
      </w:r>
      <w:r w:rsidRPr="00BF6545">
        <w:rPr>
          <w:rFonts w:ascii="Arial" w:hAnsi="Arial" w:cs="Arial"/>
          <w:color w:val="FF0000"/>
          <w:sz w:val="20"/>
          <w:lang w:val="en-GB"/>
        </w:rPr>
        <w:t>[assessor’s signature]</w:t>
      </w:r>
    </w:p>
    <w:p w:rsidR="000F4E74" w:rsidRPr="00BF6545" w:rsidRDefault="000F4E74" w:rsidP="000F4E74">
      <w:pPr>
        <w:spacing w:before="374" w:after="0" w:line="278" w:lineRule="exact"/>
        <w:jc w:val="left"/>
        <w:rPr>
          <w:rFonts w:ascii="Arial" w:hAnsi="Arial" w:cs="Arial"/>
          <w:b/>
          <w:color w:val="000000"/>
          <w:sz w:val="24"/>
        </w:rPr>
      </w:pPr>
      <w:r w:rsidRPr="00BF6545">
        <w:rPr>
          <w:rFonts w:ascii="Arial" w:hAnsi="Arial" w:cs="Arial"/>
          <w:b/>
          <w:bCs/>
          <w:color w:val="000000"/>
          <w:sz w:val="24"/>
          <w:lang w:val="en-GB"/>
        </w:rPr>
        <w:t>Grade proposed by supervisor:</w:t>
      </w:r>
    </w:p>
    <w:p w:rsidR="000F4E74" w:rsidRPr="00BF6545" w:rsidRDefault="000F4E74" w:rsidP="000F4E74">
      <w:pPr>
        <w:spacing w:before="550" w:after="0" w:line="278" w:lineRule="exact"/>
        <w:jc w:val="left"/>
        <w:rPr>
          <w:rFonts w:ascii="Arial" w:hAnsi="Arial" w:cs="Arial"/>
          <w:color w:val="000000"/>
          <w:sz w:val="24"/>
        </w:rPr>
      </w:pPr>
      <w:r w:rsidRPr="00BF6545">
        <w:rPr>
          <w:rFonts w:ascii="Arial" w:hAnsi="Arial" w:cs="Arial"/>
          <w:color w:val="000000"/>
          <w:sz w:val="24"/>
          <w:lang w:val="en-GB"/>
        </w:rPr>
        <w:t>…………………</w:t>
      </w:r>
      <w:proofErr w:type="gramStart"/>
      <w:r w:rsidRPr="00BF6545">
        <w:rPr>
          <w:rFonts w:ascii="Arial" w:hAnsi="Arial" w:cs="Arial"/>
          <w:color w:val="000000"/>
          <w:sz w:val="24"/>
          <w:lang w:val="en-GB"/>
        </w:rPr>
        <w:t>…..</w:t>
      </w:r>
      <w:proofErr w:type="gramEnd"/>
      <w:r w:rsidRPr="00BF6545">
        <w:rPr>
          <w:rFonts w:ascii="Arial" w:hAnsi="Arial" w:cs="Arial"/>
          <w:color w:val="000000"/>
          <w:sz w:val="24"/>
          <w:lang w:val="en-GB"/>
        </w:rPr>
        <w:t>, 20……..</w:t>
      </w:r>
    </w:p>
    <w:p w:rsidR="000F4E74" w:rsidRPr="00BF6545" w:rsidRDefault="000F4E74" w:rsidP="000F4E74">
      <w:pPr>
        <w:tabs>
          <w:tab w:val="left" w:pos="5670"/>
          <w:tab w:val="left" w:leader="underscore" w:pos="8505"/>
        </w:tabs>
        <w:spacing w:before="329" w:after="0" w:line="278" w:lineRule="exact"/>
        <w:ind w:left="5829"/>
        <w:jc w:val="left"/>
        <w:rPr>
          <w:rFonts w:ascii="Arial" w:hAnsi="Arial" w:cs="Arial"/>
          <w:color w:val="000000"/>
          <w:sz w:val="24"/>
        </w:rPr>
      </w:pPr>
      <w:r w:rsidRPr="00BF6545">
        <w:rPr>
          <w:rFonts w:ascii="Arial" w:hAnsi="Arial" w:cs="Arial"/>
          <w:color w:val="000000"/>
          <w:sz w:val="24"/>
        </w:rPr>
        <w:tab/>
      </w:r>
    </w:p>
    <w:p w:rsidR="000F4E74" w:rsidRPr="00BF6545" w:rsidRDefault="000F4E74" w:rsidP="000F4E74">
      <w:pPr>
        <w:tabs>
          <w:tab w:val="left" w:pos="7088"/>
        </w:tabs>
        <w:spacing w:before="107" w:after="0" w:line="233" w:lineRule="exact"/>
        <w:ind w:left="6141"/>
        <w:jc w:val="left"/>
        <w:rPr>
          <w:rFonts w:ascii="Arial" w:hAnsi="Arial" w:cs="Arial"/>
          <w:color w:val="FF0000"/>
          <w:sz w:val="20"/>
        </w:rPr>
      </w:pPr>
      <w:r w:rsidRPr="00BF6545">
        <w:rPr>
          <w:rFonts w:ascii="Arial" w:hAnsi="Arial" w:cs="Arial"/>
          <w:color w:val="FF0000"/>
          <w:sz w:val="20"/>
          <w:lang w:val="en-GB"/>
        </w:rPr>
        <w:t>[supervisor’s signature]</w:t>
      </w:r>
    </w:p>
    <w:p w:rsidR="00922C1C" w:rsidRDefault="00922C1C"/>
    <w:sectPr w:rsidR="00922C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D47BE"/>
    <w:multiLevelType w:val="hybridMultilevel"/>
    <w:tmpl w:val="1522FA3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40B0F9F"/>
    <w:multiLevelType w:val="hybridMultilevel"/>
    <w:tmpl w:val="DB96B6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45C2E4D"/>
    <w:multiLevelType w:val="hybridMultilevel"/>
    <w:tmpl w:val="0ED2D2C0"/>
    <w:lvl w:ilvl="0" w:tplc="040E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B3137D1"/>
    <w:multiLevelType w:val="hybridMultilevel"/>
    <w:tmpl w:val="37B2201C"/>
    <w:lvl w:ilvl="0" w:tplc="4EA8FA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1722226"/>
    <w:multiLevelType w:val="hybridMultilevel"/>
    <w:tmpl w:val="ED046D3C"/>
    <w:lvl w:ilvl="0" w:tplc="1C4E1BE2">
      <w:start w:val="1"/>
      <w:numFmt w:val="decimal"/>
      <w:lvlText w:val="%1."/>
      <w:lvlJc w:val="left"/>
      <w:pPr>
        <w:ind w:left="720" w:hanging="360"/>
      </w:pPr>
      <w:rPr>
        <w:rFonts w:hint="default"/>
        <w:b/>
        <w:lang w:val="en-US"/>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6A3A08C7"/>
    <w:multiLevelType w:val="hybridMultilevel"/>
    <w:tmpl w:val="EA1E04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4CA4B37"/>
    <w:multiLevelType w:val="hybridMultilevel"/>
    <w:tmpl w:val="9B7A09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93403D0"/>
    <w:multiLevelType w:val="hybridMultilevel"/>
    <w:tmpl w:val="DB0ACF7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num w:numId="1">
    <w:abstractNumId w:val="7"/>
  </w:num>
  <w:num w:numId="2">
    <w:abstractNumId w:val="6"/>
  </w:num>
  <w:num w:numId="3">
    <w:abstractNumId w:val="5"/>
  </w:num>
  <w:num w:numId="4">
    <w:abstractNumId w:val="1"/>
  </w:num>
  <w:num w:numId="5">
    <w:abstractNumId w:val="3"/>
  </w:num>
  <w:num w:numId="6">
    <w:abstractNumId w:val="0"/>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E74"/>
    <w:rsid w:val="000F4E74"/>
    <w:rsid w:val="0034263A"/>
    <w:rsid w:val="00922C1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CA853"/>
  <w15:chartTrackingRefBased/>
  <w15:docId w15:val="{2D8D1498-2633-4974-89F2-A4426E8B9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0F4E74"/>
    <w:pPr>
      <w:spacing w:before="120" w:after="240" w:line="240" w:lineRule="auto"/>
      <w:jc w:val="both"/>
    </w:pPr>
    <w:rPr>
      <w:rFonts w:ascii="Calibri" w:eastAsia="Calibri" w:hAnsi="Calibri" w:cs="Times New Roman"/>
      <w:lang w:val="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0F4E74"/>
    <w:pPr>
      <w:spacing w:before="0" w:after="200" w:line="276" w:lineRule="auto"/>
      <w:ind w:left="720"/>
      <w:contextualSpacing/>
      <w:jc w:val="left"/>
    </w:pPr>
    <w:rPr>
      <w:rFonts w:asciiTheme="minorHAnsi" w:eastAsiaTheme="minorHAnsi" w:hAnsiTheme="minorHAnsi" w:cstheme="minorBidi"/>
    </w:rPr>
  </w:style>
  <w:style w:type="paragraph" w:customStyle="1" w:styleId="Default">
    <w:name w:val="Default"/>
    <w:rsid w:val="000F4E74"/>
    <w:pPr>
      <w:autoSpaceDE w:val="0"/>
      <w:autoSpaceDN w:val="0"/>
      <w:adjustRightInd w:val="0"/>
      <w:spacing w:after="0" w:line="240" w:lineRule="auto"/>
    </w:pPr>
    <w:rPr>
      <w:rFonts w:ascii="Times New Roman" w:hAnsi="Times New Roman" w:cs="Times New Roman"/>
      <w:color w:val="000000"/>
      <w:sz w:val="24"/>
      <w:szCs w:val="24"/>
      <w:lang w:val="en-US"/>
    </w:rPr>
  </w:style>
  <w:style w:type="table" w:styleId="Rcsostblzat">
    <w:name w:val="Table Grid"/>
    <w:basedOn w:val="Normltblzat"/>
    <w:uiPriority w:val="59"/>
    <w:rsid w:val="000F4E7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427</Words>
  <Characters>2954</Characters>
  <Application>Microsoft Office Word</Application>
  <DocSecurity>0</DocSecurity>
  <Lines>24</Lines>
  <Paragraphs>6</Paragraphs>
  <ScaleCrop>false</ScaleCrop>
  <Company/>
  <LinksUpToDate>false</LinksUpToDate>
  <CharactersWithSpaces>3375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Péter</dc:creator>
  <cp:keywords/>
  <dc:description/>
  <cp:lastModifiedBy>tulaj</cp:lastModifiedBy>
  <cp:revision>2</cp:revision>
  <dcterms:created xsi:type="dcterms:W3CDTF">2019-03-25T09:59:00Z</dcterms:created>
  <dcterms:modified xsi:type="dcterms:W3CDTF">2019-10-17T06:55:00Z</dcterms:modified>
</cp:coreProperties>
</file>